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41017" w14:textId="6B70BBFF" w:rsidR="00D7102B" w:rsidRPr="007771CD" w:rsidRDefault="00585389" w:rsidP="00D7102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56506255"/>
      <w:r w:rsidRPr="007771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7102B" w:rsidRPr="007771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REGULAMIN </w:t>
      </w:r>
    </w:p>
    <w:p w14:paraId="6B5F59B1" w14:textId="145D9681" w:rsidR="00D7102B" w:rsidRPr="007771CD" w:rsidRDefault="00D7102B" w:rsidP="00AF023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71CD"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r w:rsidR="00FE4E90">
        <w:rPr>
          <w:rFonts w:ascii="Times New Roman" w:hAnsi="Times New Roman" w:cs="Times New Roman"/>
          <w:b/>
          <w:bCs/>
          <w:sz w:val="24"/>
          <w:szCs w:val="24"/>
          <w:u w:val="single"/>
        </w:rPr>
        <w:t>Rodzinna gra terenowa</w:t>
      </w:r>
      <w:r w:rsidRPr="007771CD"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</w:p>
    <w:p w14:paraId="4400CD44" w14:textId="4077E44C" w:rsidR="00D7102B" w:rsidRPr="007771CD" w:rsidRDefault="00D7102B" w:rsidP="006F6E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1CD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FE4E90">
        <w:rPr>
          <w:rFonts w:ascii="Times New Roman" w:hAnsi="Times New Roman" w:cs="Times New Roman"/>
          <w:sz w:val="24"/>
          <w:szCs w:val="24"/>
        </w:rPr>
        <w:t xml:space="preserve">Gry </w:t>
      </w:r>
      <w:r w:rsidRPr="007771CD">
        <w:rPr>
          <w:rFonts w:ascii="Times New Roman" w:hAnsi="Times New Roman" w:cs="Times New Roman"/>
          <w:sz w:val="24"/>
          <w:szCs w:val="24"/>
        </w:rPr>
        <w:t xml:space="preserve">jest </w:t>
      </w:r>
      <w:r w:rsidRPr="007771CD">
        <w:rPr>
          <w:rFonts w:ascii="Times New Roman" w:hAnsi="Times New Roman" w:cs="Times New Roman"/>
          <w:b/>
          <w:bCs/>
          <w:sz w:val="24"/>
          <w:szCs w:val="24"/>
        </w:rPr>
        <w:t xml:space="preserve">Gminny Ośrodek Kultury Sportu </w:t>
      </w:r>
      <w:r w:rsidRPr="007771C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Rekreacji ul. Sportowa 7, 83-230 Smętowo Graniczne. </w:t>
      </w:r>
    </w:p>
    <w:bookmarkEnd w:id="0"/>
    <w:p w14:paraId="4E8E6ACE" w14:textId="77777777" w:rsidR="00D7102B" w:rsidRPr="007771CD" w:rsidRDefault="00D7102B" w:rsidP="00D7102B">
      <w:pPr>
        <w:rPr>
          <w:rFonts w:ascii="Times New Roman" w:hAnsi="Times New Roman" w:cs="Times New Roman"/>
          <w:sz w:val="24"/>
          <w:szCs w:val="24"/>
        </w:rPr>
      </w:pPr>
    </w:p>
    <w:p w14:paraId="48A4307C" w14:textId="0101D891" w:rsidR="00D7102B" w:rsidRPr="007771CD" w:rsidRDefault="00D7102B" w:rsidP="00D7102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71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CEL </w:t>
      </w:r>
      <w:r w:rsidR="00FE4E9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F94EB30" w14:textId="7303B937" w:rsidR="00F24F7C" w:rsidRPr="007771CD" w:rsidRDefault="00FE4E90" w:rsidP="007771CD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Aktywne spędzenie czasu wolnego</w:t>
      </w:r>
    </w:p>
    <w:p w14:paraId="1EB845C6" w14:textId="5972F9BF" w:rsidR="00FE4E90" w:rsidRDefault="00FE4E90" w:rsidP="007771CD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Rekreacja</w:t>
      </w:r>
    </w:p>
    <w:p w14:paraId="2AE3F9EB" w14:textId="5CC3FBB3" w:rsidR="0075613C" w:rsidRDefault="0075613C" w:rsidP="007771CD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Edukacja</w:t>
      </w:r>
    </w:p>
    <w:p w14:paraId="57B6C62B" w14:textId="77777777" w:rsidR="00CC7EEA" w:rsidRDefault="00CC7EEA" w:rsidP="00CC7EEA">
      <w:pPr>
        <w:pStyle w:val="Akapitzlist"/>
        <w:ind w:left="720"/>
        <w:rPr>
          <w:sz w:val="24"/>
          <w:szCs w:val="24"/>
        </w:rPr>
      </w:pPr>
    </w:p>
    <w:p w14:paraId="7CDC6542" w14:textId="46D636A1" w:rsidR="00E47A25" w:rsidRPr="00CC7EEA" w:rsidRDefault="00CC7EEA" w:rsidP="00C2026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7EEA">
        <w:rPr>
          <w:rFonts w:ascii="Times New Roman" w:hAnsi="Times New Roman" w:cs="Times New Roman"/>
          <w:b/>
          <w:bCs/>
          <w:sz w:val="24"/>
          <w:szCs w:val="24"/>
          <w:u w:val="single"/>
        </w:rPr>
        <w:t>UCZESTNICY</w:t>
      </w:r>
    </w:p>
    <w:p w14:paraId="36DB9ACB" w14:textId="79B67BB5" w:rsidR="00D7102B" w:rsidRDefault="00E47A25" w:rsidP="00C20265">
      <w:pPr>
        <w:jc w:val="both"/>
        <w:rPr>
          <w:rFonts w:ascii="Times New Roman" w:hAnsi="Times New Roman" w:cs="Times New Roman"/>
          <w:sz w:val="24"/>
          <w:szCs w:val="24"/>
        </w:rPr>
      </w:pPr>
      <w:r w:rsidRPr="00C20265">
        <w:rPr>
          <w:rFonts w:ascii="Times New Roman" w:hAnsi="Times New Roman" w:cs="Times New Roman"/>
          <w:sz w:val="24"/>
          <w:szCs w:val="24"/>
        </w:rPr>
        <w:t>W związku z ogłoszon</w:t>
      </w:r>
      <w:r w:rsidR="00C20265" w:rsidRPr="00C20265">
        <w:rPr>
          <w:rFonts w:ascii="Times New Roman" w:hAnsi="Times New Roman" w:cs="Times New Roman"/>
          <w:sz w:val="24"/>
          <w:szCs w:val="24"/>
        </w:rPr>
        <w:t>ą</w:t>
      </w:r>
      <w:r w:rsidRPr="00C20265">
        <w:rPr>
          <w:rFonts w:ascii="Times New Roman" w:hAnsi="Times New Roman" w:cs="Times New Roman"/>
          <w:sz w:val="24"/>
          <w:szCs w:val="24"/>
        </w:rPr>
        <w:t xml:space="preserve"> kwarantanną narodową </w:t>
      </w:r>
      <w:r w:rsidR="00C20265" w:rsidRPr="00C20265">
        <w:rPr>
          <w:rFonts w:ascii="Times New Roman" w:hAnsi="Times New Roman" w:cs="Times New Roman"/>
          <w:sz w:val="24"/>
          <w:szCs w:val="24"/>
        </w:rPr>
        <w:t xml:space="preserve">oraz obostrzeniami z nią związanymi </w:t>
      </w:r>
      <w:r w:rsidRPr="00C20265">
        <w:rPr>
          <w:rFonts w:ascii="Times New Roman" w:hAnsi="Times New Roman" w:cs="Times New Roman"/>
          <w:sz w:val="24"/>
          <w:szCs w:val="24"/>
        </w:rPr>
        <w:t xml:space="preserve">Uczestnikami gry terenowej mogą być rodziny bądź dzieci z pełnoletnim opiekunem. </w:t>
      </w:r>
    </w:p>
    <w:p w14:paraId="68B4CB6F" w14:textId="0CB1C1C8" w:rsidR="00C20265" w:rsidRPr="00CC7EEA" w:rsidRDefault="00CC7EEA" w:rsidP="00C2026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7EEA">
        <w:rPr>
          <w:rFonts w:ascii="Times New Roman" w:hAnsi="Times New Roman" w:cs="Times New Roman"/>
          <w:b/>
          <w:bCs/>
          <w:sz w:val="24"/>
          <w:szCs w:val="24"/>
          <w:u w:val="single"/>
        </w:rPr>
        <w:t>PRZEBIEG GRY:</w:t>
      </w:r>
    </w:p>
    <w:p w14:paraId="3708B2D9" w14:textId="4D9D94D7" w:rsidR="00E47A25" w:rsidRPr="00CC7EEA" w:rsidRDefault="00C20265" w:rsidP="00CC7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</w:t>
      </w:r>
      <w:r w:rsidRPr="00C20265">
        <w:rPr>
          <w:rFonts w:ascii="Times New Roman" w:hAnsi="Times New Roman" w:cs="Times New Roman"/>
          <w:sz w:val="24"/>
          <w:szCs w:val="24"/>
        </w:rPr>
        <w:t>mus</w:t>
      </w:r>
      <w:r>
        <w:rPr>
          <w:rFonts w:ascii="Times New Roman" w:hAnsi="Times New Roman" w:cs="Times New Roman"/>
          <w:sz w:val="24"/>
          <w:szCs w:val="24"/>
        </w:rPr>
        <w:t>zą</w:t>
      </w:r>
      <w:r w:rsidRPr="00C20265">
        <w:rPr>
          <w:rFonts w:ascii="Times New Roman" w:hAnsi="Times New Roman" w:cs="Times New Roman"/>
          <w:sz w:val="24"/>
          <w:szCs w:val="24"/>
        </w:rPr>
        <w:t xml:space="preserve"> pokonać wyznaczoną na mapie trasę ok. </w:t>
      </w:r>
      <w:r w:rsidR="00BB6954">
        <w:rPr>
          <w:rFonts w:ascii="Times New Roman" w:hAnsi="Times New Roman" w:cs="Times New Roman"/>
          <w:sz w:val="24"/>
          <w:szCs w:val="24"/>
        </w:rPr>
        <w:t>7</w:t>
      </w:r>
      <w:r w:rsidRPr="00C20265">
        <w:rPr>
          <w:rFonts w:ascii="Times New Roman" w:hAnsi="Times New Roman" w:cs="Times New Roman"/>
          <w:sz w:val="24"/>
          <w:szCs w:val="24"/>
        </w:rPr>
        <w:t xml:space="preserve"> km</w:t>
      </w:r>
      <w:r>
        <w:rPr>
          <w:rFonts w:ascii="Times New Roman" w:hAnsi="Times New Roman" w:cs="Times New Roman"/>
          <w:sz w:val="24"/>
          <w:szCs w:val="24"/>
        </w:rPr>
        <w:t xml:space="preserve">, na której ukrytych zostało 5 punktów. W każdym z nich znajduje się pytanie bądź zadanie do wykonania. Sprawozdane z wykonania zadań należy wysłać w formie fotografii bądź odpowiedzi na pytanie na maila </w:t>
      </w:r>
      <w:hyperlink r:id="rId8" w:history="1">
        <w:r w:rsidR="00BB6954" w:rsidRPr="00DD7CB1">
          <w:rPr>
            <w:rStyle w:val="Hipercze"/>
            <w:rFonts w:ascii="Times New Roman" w:hAnsi="Times New Roman" w:cs="Times New Roman"/>
            <w:sz w:val="24"/>
            <w:szCs w:val="24"/>
          </w:rPr>
          <w:t>kultura@goksirsmetowo.pl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Messengera Ośrodka.</w:t>
      </w:r>
    </w:p>
    <w:p w14:paraId="5AFFED89" w14:textId="2A7A567E" w:rsidR="00D7102B" w:rsidRPr="000D1EEC" w:rsidRDefault="00D7102B" w:rsidP="000D1EE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1EEC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TERMINARZ</w:t>
      </w:r>
    </w:p>
    <w:p w14:paraId="0514E839" w14:textId="3DB3D226" w:rsidR="003947E5" w:rsidRDefault="003947E5" w:rsidP="00D7102B">
      <w:pPr>
        <w:pStyle w:val="Akapitzlist"/>
        <w:numPr>
          <w:ilvl w:val="0"/>
          <w:numId w:val="2"/>
        </w:numPr>
        <w:tabs>
          <w:tab w:val="left" w:pos="1362"/>
        </w:tabs>
        <w:jc w:val="both"/>
        <w:rPr>
          <w:sz w:val="24"/>
          <w:szCs w:val="24"/>
        </w:rPr>
      </w:pPr>
      <w:bookmarkStart w:id="1" w:name="_Hlk41462773"/>
      <w:r>
        <w:rPr>
          <w:sz w:val="24"/>
          <w:szCs w:val="24"/>
        </w:rPr>
        <w:t xml:space="preserve">W grze można wziąć udział w czasie trwania ferii zimowych </w:t>
      </w:r>
      <w:r w:rsidR="00D7102B" w:rsidRPr="007771CD">
        <w:rPr>
          <w:sz w:val="24"/>
          <w:szCs w:val="24"/>
        </w:rPr>
        <w:t xml:space="preserve">od </w:t>
      </w:r>
      <w:r w:rsidR="006F6ECC" w:rsidRPr="007771CD">
        <w:rPr>
          <w:sz w:val="24"/>
          <w:szCs w:val="24"/>
        </w:rPr>
        <w:t>04</w:t>
      </w:r>
      <w:r w:rsidR="00D7102B" w:rsidRPr="007771CD">
        <w:rPr>
          <w:sz w:val="24"/>
          <w:szCs w:val="24"/>
        </w:rPr>
        <w:t>.</w:t>
      </w:r>
      <w:r w:rsidR="006F6ECC" w:rsidRPr="007771CD">
        <w:rPr>
          <w:sz w:val="24"/>
          <w:szCs w:val="24"/>
        </w:rPr>
        <w:t>01</w:t>
      </w:r>
      <w:r w:rsidR="00D7102B" w:rsidRPr="007771CD">
        <w:rPr>
          <w:sz w:val="24"/>
          <w:szCs w:val="24"/>
        </w:rPr>
        <w:t>.202</w:t>
      </w:r>
      <w:r w:rsidR="006F6ECC" w:rsidRPr="007771CD">
        <w:rPr>
          <w:sz w:val="24"/>
          <w:szCs w:val="24"/>
        </w:rPr>
        <w:t>1</w:t>
      </w:r>
      <w:r w:rsidR="00D7102B" w:rsidRPr="007771CD">
        <w:rPr>
          <w:sz w:val="24"/>
          <w:szCs w:val="24"/>
        </w:rPr>
        <w:t xml:space="preserve">r. do </w:t>
      </w:r>
      <w:r w:rsidR="00E669BB" w:rsidRPr="007771CD">
        <w:rPr>
          <w:sz w:val="24"/>
          <w:szCs w:val="24"/>
        </w:rPr>
        <w:t>15</w:t>
      </w:r>
      <w:r w:rsidR="00D7102B" w:rsidRPr="007771CD">
        <w:rPr>
          <w:sz w:val="24"/>
          <w:szCs w:val="24"/>
        </w:rPr>
        <w:t>.</w:t>
      </w:r>
      <w:r w:rsidR="006F6ECC" w:rsidRPr="007771CD">
        <w:rPr>
          <w:sz w:val="24"/>
          <w:szCs w:val="24"/>
        </w:rPr>
        <w:t>01</w:t>
      </w:r>
      <w:r w:rsidR="00D7102B" w:rsidRPr="007771CD">
        <w:rPr>
          <w:sz w:val="24"/>
          <w:szCs w:val="24"/>
        </w:rPr>
        <w:t>.202</w:t>
      </w:r>
      <w:r w:rsidR="006F6ECC" w:rsidRPr="007771CD">
        <w:rPr>
          <w:sz w:val="24"/>
          <w:szCs w:val="24"/>
        </w:rPr>
        <w:t>1</w:t>
      </w:r>
      <w:r w:rsidR="00D7102B" w:rsidRPr="007771CD">
        <w:rPr>
          <w:sz w:val="24"/>
          <w:szCs w:val="24"/>
        </w:rPr>
        <w:t xml:space="preserve">r. </w:t>
      </w:r>
      <w:bookmarkEnd w:id="1"/>
    </w:p>
    <w:p w14:paraId="3691C516" w14:textId="77777777" w:rsidR="00CC7EEA" w:rsidRDefault="00CC7EEA" w:rsidP="00BB6954">
      <w:pPr>
        <w:pStyle w:val="Akapitzlist"/>
        <w:tabs>
          <w:tab w:val="left" w:pos="1362"/>
        </w:tabs>
        <w:ind w:left="720"/>
        <w:jc w:val="both"/>
        <w:rPr>
          <w:sz w:val="24"/>
          <w:szCs w:val="24"/>
        </w:rPr>
      </w:pPr>
    </w:p>
    <w:p w14:paraId="165022BF" w14:textId="682C430B" w:rsidR="00D7102B" w:rsidRPr="003947E5" w:rsidRDefault="00D7102B" w:rsidP="003947E5">
      <w:pPr>
        <w:tabs>
          <w:tab w:val="left" w:pos="13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47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NAGRODY </w:t>
      </w:r>
    </w:p>
    <w:p w14:paraId="168B15CA" w14:textId="01BF9840" w:rsidR="00D7102B" w:rsidRDefault="003947E5" w:rsidP="00FE7835">
      <w:pPr>
        <w:pStyle w:val="Akapitzlist"/>
        <w:tabs>
          <w:tab w:val="left" w:pos="282"/>
        </w:tabs>
        <w:ind w:left="360"/>
        <w:rPr>
          <w:sz w:val="24"/>
          <w:szCs w:val="24"/>
        </w:rPr>
      </w:pPr>
      <w:r w:rsidRPr="0075613C">
        <w:rPr>
          <w:sz w:val="24"/>
          <w:szCs w:val="24"/>
        </w:rPr>
        <w:t>Za ukończenie wszystkich zadań</w:t>
      </w:r>
      <w:r w:rsidR="0075613C" w:rsidRPr="0075613C">
        <w:rPr>
          <w:sz w:val="24"/>
          <w:szCs w:val="24"/>
        </w:rPr>
        <w:t xml:space="preserve"> i przesłanie ich do biura GOKSIR</w:t>
      </w:r>
      <w:r w:rsidRPr="0075613C">
        <w:rPr>
          <w:sz w:val="24"/>
          <w:szCs w:val="24"/>
        </w:rPr>
        <w:t xml:space="preserve"> przewidziane są nagrody</w:t>
      </w:r>
      <w:r w:rsidR="0075613C">
        <w:rPr>
          <w:sz w:val="24"/>
          <w:szCs w:val="24"/>
        </w:rPr>
        <w:t xml:space="preserve">, które po wcześniejszym umówieniu się będzie można odebrać w Ośrodku. </w:t>
      </w:r>
    </w:p>
    <w:p w14:paraId="671BD8DE" w14:textId="77777777" w:rsidR="0075613C" w:rsidRPr="0075613C" w:rsidRDefault="0075613C" w:rsidP="00FE7835">
      <w:pPr>
        <w:pStyle w:val="Akapitzlist"/>
        <w:tabs>
          <w:tab w:val="left" w:pos="282"/>
        </w:tabs>
        <w:ind w:left="360"/>
        <w:rPr>
          <w:sz w:val="24"/>
          <w:szCs w:val="24"/>
          <w:u w:val="single"/>
        </w:rPr>
      </w:pPr>
    </w:p>
    <w:p w14:paraId="42913918" w14:textId="77777777" w:rsidR="00CC7EEA" w:rsidRPr="00CC7EEA" w:rsidRDefault="00CC7EEA" w:rsidP="00CC7EE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7EEA">
        <w:rPr>
          <w:rFonts w:ascii="Times New Roman" w:hAnsi="Times New Roman" w:cs="Times New Roman"/>
          <w:b/>
          <w:bCs/>
          <w:sz w:val="24"/>
          <w:szCs w:val="24"/>
          <w:u w:val="single"/>
        </w:rPr>
        <w:t>POSTANOWIENIA KOŃCOWE</w:t>
      </w:r>
    </w:p>
    <w:p w14:paraId="584835F1" w14:textId="77777777" w:rsidR="00CC7EEA" w:rsidRPr="008B1855" w:rsidRDefault="00CC7EEA" w:rsidP="008B1855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B1855">
        <w:rPr>
          <w:sz w:val="24"/>
          <w:szCs w:val="24"/>
        </w:rPr>
        <w:t>Organizator nie ponosi odpowiedzialności za ewentualne problemy bądź zdarzenia uniemożliwiające ukończenie gry.</w:t>
      </w:r>
    </w:p>
    <w:p w14:paraId="654A51CA" w14:textId="77777777" w:rsidR="00CC7EEA" w:rsidRPr="008B1855" w:rsidRDefault="00CC7EEA" w:rsidP="008B1855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B1855">
        <w:rPr>
          <w:sz w:val="24"/>
          <w:szCs w:val="24"/>
        </w:rPr>
        <w:t xml:space="preserve">Biorąc udział w grze należy dostosować się do panujących obostrzeń, Organizator nie ponosi odpowiedzialności za ich nieprzestrzeganie </w:t>
      </w:r>
    </w:p>
    <w:p w14:paraId="052FF7E1" w14:textId="1393844D" w:rsidR="00CC7EEA" w:rsidRDefault="00CC7EEA" w:rsidP="00CC7EE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B1855">
        <w:rPr>
          <w:sz w:val="24"/>
          <w:szCs w:val="24"/>
        </w:rPr>
        <w:t>Udział w grze jest jednoznaczny z zapoznaniem się i akceptacją niniejszego Regulaminu</w:t>
      </w:r>
    </w:p>
    <w:p w14:paraId="21E3B428" w14:textId="2B25852E" w:rsidR="00CC7EEA" w:rsidRPr="0075613C" w:rsidRDefault="0075613C" w:rsidP="00CC7EEA">
      <w:pPr>
        <w:pStyle w:val="Akapitzlist"/>
        <w:numPr>
          <w:ilvl w:val="0"/>
          <w:numId w:val="10"/>
        </w:numPr>
        <w:spacing w:after="120"/>
        <w:jc w:val="both"/>
        <w:rPr>
          <w:bCs/>
          <w:sz w:val="24"/>
          <w:szCs w:val="24"/>
        </w:rPr>
      </w:pPr>
      <w:r w:rsidRPr="0075613C">
        <w:rPr>
          <w:bCs/>
          <w:sz w:val="24"/>
          <w:szCs w:val="24"/>
        </w:rPr>
        <w:t xml:space="preserve">Udział </w:t>
      </w:r>
      <w:r w:rsidRPr="0075613C">
        <w:rPr>
          <w:bCs/>
          <w:sz w:val="24"/>
          <w:szCs w:val="24"/>
        </w:rPr>
        <w:t xml:space="preserve">w grze </w:t>
      </w:r>
      <w:r w:rsidRPr="0075613C">
        <w:rPr>
          <w:bCs/>
          <w:sz w:val="24"/>
          <w:szCs w:val="24"/>
        </w:rPr>
        <w:t>jest równoznaczny z wyrażeniem zgody na wykorzystanie wizerunku oraz przetwarzanie danych osobowych przez Organizatora w celach wynikających z</w:t>
      </w:r>
      <w:r w:rsidRPr="0075613C">
        <w:rPr>
          <w:bCs/>
          <w:sz w:val="24"/>
          <w:szCs w:val="24"/>
        </w:rPr>
        <w:t xml:space="preserve"> tego</w:t>
      </w:r>
      <w:r w:rsidRPr="0075613C">
        <w:rPr>
          <w:bCs/>
          <w:sz w:val="24"/>
          <w:szCs w:val="24"/>
        </w:rPr>
        <w:t xml:space="preserve"> regulaminu</w:t>
      </w:r>
      <w:r w:rsidRPr="0075613C">
        <w:rPr>
          <w:bCs/>
          <w:sz w:val="24"/>
          <w:szCs w:val="24"/>
        </w:rPr>
        <w:t>.</w:t>
      </w:r>
    </w:p>
    <w:p w14:paraId="0C514035" w14:textId="77777777" w:rsidR="00CC7EEA" w:rsidRPr="00CC7EEA" w:rsidRDefault="00CC7EEA" w:rsidP="00CC7EEA">
      <w:pPr>
        <w:rPr>
          <w:lang w:eastAsia="ar-SA"/>
        </w:rPr>
      </w:pPr>
    </w:p>
    <w:p w14:paraId="7BBE3EEC" w14:textId="7BF3E783" w:rsidR="00D7102B" w:rsidRPr="000D1EEC" w:rsidRDefault="00D7102B" w:rsidP="000D1EE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71CD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INFORMACJA DOT. PRZETWARZANIA DANYCH OSOBOWYCH</w:t>
      </w:r>
    </w:p>
    <w:p w14:paraId="4C80D8FF" w14:textId="77777777" w:rsidR="00D7102B" w:rsidRPr="007771CD" w:rsidRDefault="00D7102B" w:rsidP="00D7102B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7771CD">
        <w:rPr>
          <w:sz w:val="24"/>
          <w:szCs w:val="24"/>
        </w:rPr>
        <w:t>Administratorem danych osobowych jest Gminny Ośrodek Kultury Sportu i Rekreacji w Smętowie Granicznym, ul. Sportowa 7, 83-230 Smętowo Graniczne.</w:t>
      </w:r>
    </w:p>
    <w:p w14:paraId="061192D2" w14:textId="77777777" w:rsidR="00D7102B" w:rsidRPr="007771CD" w:rsidRDefault="00D7102B" w:rsidP="00D7102B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7771CD">
        <w:rPr>
          <w:sz w:val="24"/>
          <w:szCs w:val="24"/>
        </w:rPr>
        <w:t xml:space="preserve">Dane kontaktowe Inspektora Ochrony Danych: Centrum Bezpieczeństwa Informatycznego, e-mail: </w:t>
      </w:r>
      <w:hyperlink r:id="rId9" w:history="1">
        <w:r w:rsidRPr="007771CD">
          <w:rPr>
            <w:rStyle w:val="Hipercze"/>
            <w:sz w:val="24"/>
            <w:szCs w:val="24"/>
          </w:rPr>
          <w:t>iod@smetwograniczne.pl</w:t>
        </w:r>
      </w:hyperlink>
    </w:p>
    <w:p w14:paraId="6B3A3025" w14:textId="77777777" w:rsidR="00D7102B" w:rsidRPr="007771CD" w:rsidRDefault="00D7102B" w:rsidP="00D7102B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7771CD">
        <w:rPr>
          <w:sz w:val="24"/>
          <w:szCs w:val="24"/>
        </w:rPr>
        <w:lastRenderedPageBreak/>
        <w:t>Administrator przetwarza dane osobowe na podstawie dobrowolnej zgody osoby (art. 6 ust. 1 lit. a) RODO).</w:t>
      </w:r>
    </w:p>
    <w:p w14:paraId="3255DB93" w14:textId="560F4517" w:rsidR="00D7102B" w:rsidRPr="007771CD" w:rsidRDefault="00D7102B" w:rsidP="00D7102B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7771CD">
        <w:rPr>
          <w:sz w:val="24"/>
          <w:szCs w:val="24"/>
        </w:rPr>
        <w:t xml:space="preserve">Dane osobowe będą przetwarzane w celu wzięcia udziału </w:t>
      </w:r>
      <w:r w:rsidR="000924BD" w:rsidRPr="007771CD">
        <w:rPr>
          <w:sz w:val="24"/>
          <w:szCs w:val="24"/>
        </w:rPr>
        <w:br/>
      </w:r>
      <w:r w:rsidRPr="007771CD">
        <w:rPr>
          <w:sz w:val="24"/>
          <w:szCs w:val="24"/>
        </w:rPr>
        <w:t>w Konkursie</w:t>
      </w:r>
    </w:p>
    <w:p w14:paraId="22D5720B" w14:textId="400D071C" w:rsidR="00D7102B" w:rsidRPr="007771CD" w:rsidRDefault="00D7102B" w:rsidP="00D7102B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7771CD">
        <w:rPr>
          <w:sz w:val="24"/>
          <w:szCs w:val="24"/>
        </w:rPr>
        <w:t xml:space="preserve">Odbiorcami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</w:t>
      </w:r>
      <w:r w:rsidR="000924BD" w:rsidRPr="007771CD">
        <w:rPr>
          <w:sz w:val="24"/>
          <w:szCs w:val="24"/>
        </w:rPr>
        <w:br/>
      </w:r>
      <w:r w:rsidRPr="007771CD">
        <w:rPr>
          <w:sz w:val="24"/>
          <w:szCs w:val="24"/>
        </w:rPr>
        <w:t>z Administratorem przetwarzają dane osobowe.</w:t>
      </w:r>
    </w:p>
    <w:p w14:paraId="7184C917" w14:textId="77777777" w:rsidR="00D7102B" w:rsidRPr="007771CD" w:rsidRDefault="00D7102B" w:rsidP="00D7102B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7771CD">
        <w:rPr>
          <w:sz w:val="24"/>
          <w:szCs w:val="24"/>
        </w:rPr>
        <w:t>Dane osobowe będą przetwarzane od momentu wyrażenia zgody na przetwarzanie danych osobowych do momentu jej wycofania.</w:t>
      </w:r>
    </w:p>
    <w:p w14:paraId="0E2360EF" w14:textId="77777777" w:rsidR="00D7102B" w:rsidRPr="007771CD" w:rsidRDefault="00D7102B" w:rsidP="00D7102B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7771CD">
        <w:rPr>
          <w:sz w:val="24"/>
          <w:szCs w:val="24"/>
        </w:rPr>
        <w:t xml:space="preserve">W związku z przetwarzaniem danych osobowych przysługują Pani/Panu następujące uprawnienia: </w:t>
      </w:r>
    </w:p>
    <w:p w14:paraId="7E4A61C0" w14:textId="77777777" w:rsidR="00D7102B" w:rsidRPr="007771CD" w:rsidRDefault="00D7102B" w:rsidP="00D7102B">
      <w:pPr>
        <w:pStyle w:val="Akapitzlist"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7771CD">
        <w:rPr>
          <w:sz w:val="24"/>
          <w:szCs w:val="24"/>
        </w:rPr>
        <w:t>prawo dostępu do danych osobowych, w tym prawo do uzyskania kopii tych danych,</w:t>
      </w:r>
    </w:p>
    <w:p w14:paraId="0694F40C" w14:textId="77777777" w:rsidR="00D7102B" w:rsidRPr="007771CD" w:rsidRDefault="00D7102B" w:rsidP="00D7102B">
      <w:pPr>
        <w:pStyle w:val="Akapitzlist"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7771CD">
        <w:rPr>
          <w:sz w:val="24"/>
          <w:szCs w:val="24"/>
        </w:rPr>
        <w:t>prawo do żądania sprostowania (poprawiania) danych osobowych,</w:t>
      </w:r>
    </w:p>
    <w:p w14:paraId="1B63160D" w14:textId="77777777" w:rsidR="00D7102B" w:rsidRPr="007771CD" w:rsidRDefault="00D7102B" w:rsidP="00D7102B">
      <w:pPr>
        <w:pStyle w:val="Akapitzlist"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7771CD">
        <w:rPr>
          <w:sz w:val="24"/>
          <w:szCs w:val="24"/>
        </w:rPr>
        <w:t xml:space="preserve">prawo do żądania usunięcia danych osobowych (tzw. prawo do bycia zapomnianym), </w:t>
      </w:r>
    </w:p>
    <w:p w14:paraId="4351B236" w14:textId="77777777" w:rsidR="00D7102B" w:rsidRPr="007771CD" w:rsidRDefault="00D7102B" w:rsidP="00D7102B">
      <w:pPr>
        <w:pStyle w:val="Akapitzlist"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7771CD">
        <w:rPr>
          <w:sz w:val="24"/>
          <w:szCs w:val="24"/>
        </w:rPr>
        <w:t>prawo do żądania ograniczenia przetwarzania danych osobowych,</w:t>
      </w:r>
    </w:p>
    <w:p w14:paraId="302E9204" w14:textId="77777777" w:rsidR="00D7102B" w:rsidRPr="007771CD" w:rsidRDefault="00D7102B" w:rsidP="00D7102B">
      <w:pPr>
        <w:pStyle w:val="Akapitzlist"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7771CD">
        <w:rPr>
          <w:sz w:val="24"/>
          <w:szCs w:val="24"/>
        </w:rPr>
        <w:t>prawo do przenoszenia danych,</w:t>
      </w:r>
    </w:p>
    <w:p w14:paraId="05A4797A" w14:textId="77777777" w:rsidR="00D7102B" w:rsidRPr="007771CD" w:rsidRDefault="00D7102B" w:rsidP="00D7102B">
      <w:pPr>
        <w:pStyle w:val="Akapitzlist"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7771CD">
        <w:rPr>
          <w:sz w:val="24"/>
          <w:szCs w:val="24"/>
        </w:rPr>
        <w:t>prawo sprzeciwu wobec przetwarzania  danych,</w:t>
      </w:r>
    </w:p>
    <w:p w14:paraId="11D4DE84" w14:textId="77777777" w:rsidR="00D7102B" w:rsidRPr="007771CD" w:rsidRDefault="00D7102B" w:rsidP="00D7102B">
      <w:pPr>
        <w:pStyle w:val="Akapitzlist"/>
        <w:ind w:firstLine="360"/>
        <w:jc w:val="both"/>
        <w:rPr>
          <w:sz w:val="24"/>
          <w:szCs w:val="24"/>
        </w:rPr>
      </w:pPr>
      <w:r w:rsidRPr="007771CD">
        <w:rPr>
          <w:sz w:val="24"/>
          <w:szCs w:val="24"/>
        </w:rPr>
        <w:t>w zakresie, w jakim zostało to określone w RODO.</w:t>
      </w:r>
    </w:p>
    <w:p w14:paraId="2E693357" w14:textId="77777777" w:rsidR="00D7102B" w:rsidRPr="007771CD" w:rsidRDefault="00D7102B" w:rsidP="00D7102B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7771CD">
        <w:rPr>
          <w:sz w:val="24"/>
          <w:szCs w:val="24"/>
        </w:rPr>
        <w:t>Przysługuje Pani/Panu prawo wniesienia skargi do Prezesa Urzędu Ochrony Danych Osobowych.</w:t>
      </w:r>
    </w:p>
    <w:p w14:paraId="14E34BBA" w14:textId="77777777" w:rsidR="00D7102B" w:rsidRPr="007771CD" w:rsidRDefault="00D7102B" w:rsidP="00D7102B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7771CD">
        <w:rPr>
          <w:sz w:val="24"/>
          <w:szCs w:val="24"/>
        </w:rPr>
        <w:t>Przysługuje Pani/Panu prawo do wycofania zgody w dowolnym momencie. Cofnięcie to nie ma wpływu na zgodność przetwarzania, którego dokonano na podstawie zgody przed jej cofnięciem.</w:t>
      </w:r>
    </w:p>
    <w:p w14:paraId="6EDCDE1B" w14:textId="135E8341" w:rsidR="00D7102B" w:rsidRPr="007771CD" w:rsidRDefault="00D7102B" w:rsidP="00D7102B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7771CD">
        <w:rPr>
          <w:sz w:val="24"/>
          <w:szCs w:val="24"/>
        </w:rPr>
        <w:t>Podanie danych osobowych ma charakter dobrowolny, jednakże niezbędny do wzięcia udziału w Konkursie. Niepodanie danych będzie skutkować brakiem możliwości wzięcia udziału w Konkursie.</w:t>
      </w:r>
    </w:p>
    <w:p w14:paraId="2BDE1DAC" w14:textId="18D0AB7D" w:rsidR="009756BE" w:rsidRPr="007771CD" w:rsidRDefault="009756BE" w:rsidP="009756B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4F8845" w14:textId="702875F2" w:rsidR="009756BE" w:rsidRPr="007771CD" w:rsidRDefault="009756BE" w:rsidP="009756B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1CD">
        <w:rPr>
          <w:rFonts w:ascii="Times New Roman" w:hAnsi="Times New Roman" w:cs="Times New Roman"/>
          <w:sz w:val="24"/>
          <w:szCs w:val="24"/>
        </w:rPr>
        <w:t xml:space="preserve">Administrator zastrzega sobie prawo do wprowadzania zmian. </w:t>
      </w:r>
    </w:p>
    <w:p w14:paraId="2A41B336" w14:textId="77777777" w:rsidR="00D7102B" w:rsidRPr="007771CD" w:rsidRDefault="00D7102B" w:rsidP="00D7102B">
      <w:pPr>
        <w:tabs>
          <w:tab w:val="left" w:pos="136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584ECC5" w14:textId="77777777" w:rsidR="00D7102B" w:rsidRPr="007771CD" w:rsidRDefault="00D7102B" w:rsidP="00D7102B">
      <w:pPr>
        <w:pStyle w:val="Akapitzlist"/>
        <w:ind w:left="720"/>
        <w:rPr>
          <w:sz w:val="24"/>
          <w:szCs w:val="24"/>
        </w:rPr>
      </w:pPr>
    </w:p>
    <w:p w14:paraId="413D6697" w14:textId="77777777" w:rsidR="00B37074" w:rsidRPr="007771CD" w:rsidRDefault="00B37074">
      <w:pPr>
        <w:rPr>
          <w:rFonts w:ascii="Times New Roman" w:hAnsi="Times New Roman" w:cs="Times New Roman"/>
        </w:rPr>
      </w:pPr>
    </w:p>
    <w:sectPr w:rsidR="00B37074" w:rsidRPr="007771CD" w:rsidSect="00AF023F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9C70B" w14:textId="77777777" w:rsidR="00CD559D" w:rsidRDefault="00CD559D" w:rsidP="00C20265">
      <w:pPr>
        <w:spacing w:after="0" w:line="240" w:lineRule="auto"/>
      </w:pPr>
      <w:r>
        <w:separator/>
      </w:r>
    </w:p>
  </w:endnote>
  <w:endnote w:type="continuationSeparator" w:id="0">
    <w:p w14:paraId="390E7848" w14:textId="77777777" w:rsidR="00CD559D" w:rsidRDefault="00CD559D" w:rsidP="00C2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65686" w14:textId="77777777" w:rsidR="00CD559D" w:rsidRDefault="00CD559D" w:rsidP="00C20265">
      <w:pPr>
        <w:spacing w:after="0" w:line="240" w:lineRule="auto"/>
      </w:pPr>
      <w:r>
        <w:separator/>
      </w:r>
    </w:p>
  </w:footnote>
  <w:footnote w:type="continuationSeparator" w:id="0">
    <w:p w14:paraId="3064A31A" w14:textId="77777777" w:rsidR="00CD559D" w:rsidRDefault="00CD559D" w:rsidP="00C20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A1723"/>
    <w:multiLevelType w:val="hybridMultilevel"/>
    <w:tmpl w:val="9328D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37893"/>
    <w:multiLevelType w:val="hybridMultilevel"/>
    <w:tmpl w:val="9FCA7884"/>
    <w:lvl w:ilvl="0" w:tplc="B8E2447C">
      <w:start w:val="1"/>
      <w:numFmt w:val="decimal"/>
      <w:pStyle w:val="Nagwek1"/>
      <w:lvlText w:val="%1."/>
      <w:lvlJc w:val="left"/>
      <w:pPr>
        <w:ind w:left="735" w:hanging="375"/>
      </w:pPr>
      <w:rPr>
        <w:rFonts w:ascii="DejaVu Serif" w:hAnsi="DejaVu Serif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D3C8C"/>
    <w:multiLevelType w:val="hybridMultilevel"/>
    <w:tmpl w:val="03EE3D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E80D2B"/>
    <w:multiLevelType w:val="hybridMultilevel"/>
    <w:tmpl w:val="CFC43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28BC"/>
    <w:multiLevelType w:val="hybridMultilevel"/>
    <w:tmpl w:val="8BC8E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E458A"/>
    <w:multiLevelType w:val="hybridMultilevel"/>
    <w:tmpl w:val="4266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F707E"/>
    <w:multiLevelType w:val="hybridMultilevel"/>
    <w:tmpl w:val="5C08F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A201A"/>
    <w:multiLevelType w:val="hybridMultilevel"/>
    <w:tmpl w:val="5C08F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61"/>
    <w:rsid w:val="00083666"/>
    <w:rsid w:val="000924BD"/>
    <w:rsid w:val="000D1EEC"/>
    <w:rsid w:val="002D3CE2"/>
    <w:rsid w:val="003749E9"/>
    <w:rsid w:val="003947E5"/>
    <w:rsid w:val="00585389"/>
    <w:rsid w:val="006F6ECC"/>
    <w:rsid w:val="0075613C"/>
    <w:rsid w:val="007771CD"/>
    <w:rsid w:val="008B1855"/>
    <w:rsid w:val="00905270"/>
    <w:rsid w:val="00946061"/>
    <w:rsid w:val="009756BE"/>
    <w:rsid w:val="00A10BA0"/>
    <w:rsid w:val="00AF023F"/>
    <w:rsid w:val="00B37074"/>
    <w:rsid w:val="00BB6954"/>
    <w:rsid w:val="00C20265"/>
    <w:rsid w:val="00CC7EEA"/>
    <w:rsid w:val="00CD559D"/>
    <w:rsid w:val="00D605C2"/>
    <w:rsid w:val="00D7102B"/>
    <w:rsid w:val="00E47A25"/>
    <w:rsid w:val="00E669BB"/>
    <w:rsid w:val="00EA1DDC"/>
    <w:rsid w:val="00F24F7C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11E9"/>
  <w15:chartTrackingRefBased/>
  <w15:docId w15:val="{9B2E4525-8156-4F11-B241-8255CC6E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02B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D7102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Garamond" w:eastAsia="Times New Roman" w:hAnsi="Garamond" w:cs="Garamond"/>
      <w:b/>
      <w:smallCaps/>
      <w:outline/>
      <w:shadow/>
      <w:sz w:val="28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102B"/>
    <w:rPr>
      <w:rFonts w:ascii="Garamond" w:eastAsia="Times New Roman" w:hAnsi="Garamond" w:cs="Garamond"/>
      <w:b/>
      <w:smallCaps/>
      <w:outline/>
      <w:shadow/>
      <w:sz w:val="28"/>
      <w:szCs w:val="20"/>
      <w:lang w:val="en-US" w:eastAsia="ar-SA"/>
    </w:rPr>
  </w:style>
  <w:style w:type="character" w:styleId="Hipercze">
    <w:name w:val="Hyperlink"/>
    <w:unhideWhenUsed/>
    <w:rsid w:val="00D7102B"/>
    <w:rPr>
      <w:color w:val="0000FF"/>
      <w:u w:val="single"/>
    </w:rPr>
  </w:style>
  <w:style w:type="paragraph" w:styleId="Bezodstpw">
    <w:name w:val="No Spacing"/>
    <w:uiPriority w:val="1"/>
    <w:qFormat/>
    <w:rsid w:val="00D7102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102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2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026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goksirsmet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metwogranicz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A7D1C-7468-449B-9102-1A002926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Kozłowski</dc:creator>
  <cp:keywords/>
  <dc:description/>
  <cp:lastModifiedBy>Użytkownik systemu Windows</cp:lastModifiedBy>
  <cp:revision>14</cp:revision>
  <cp:lastPrinted>2020-11-25T13:02:00Z</cp:lastPrinted>
  <dcterms:created xsi:type="dcterms:W3CDTF">2020-11-14T12:29:00Z</dcterms:created>
  <dcterms:modified xsi:type="dcterms:W3CDTF">2020-12-30T12:50:00Z</dcterms:modified>
</cp:coreProperties>
</file>